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Meeting notes</w:t>
      </w:r>
    </w:p>
    <w:p>
      <w:pPr>
        <w:pStyle w:val="Subtle"/>
      </w:pPr>
      <w:r>
        <w:t xml:space="preserve">General meeting: team meetings, project check-ins, internal updates.</w:t>
      </w:r>
    </w:p>
    <w:p>
      <w:r>
        <w:rPr>
          <w:b/>
        </w:rPr>
        <w:t xml:space="preserve">Meeting name:</w:t>
      </w:r>
      <w:r>
        <w:t xml:space="preserve"/>
      </w:r>
    </w:p>
    <w:p>
      <w:r>
        <w:rPr>
          <w:b/>
        </w:rPr>
        <w:t xml:space="preserve">Date:</w:t>
      </w:r>
      <w:r>
        <w:t xml:space="preserve"/>
      </w:r>
    </w:p>
    <w:p>
      <w:r>
        <w:rPr>
          <w:b/>
        </w:rPr>
        <w:t xml:space="preserve">Attendees:</w:t>
      </w:r>
      <w:r>
        <w:t xml:space="preserve"/>
      </w:r>
    </w:p>
    <w:p>
      <w:pPr>
        <w:pStyle w:val="Heading1"/>
      </w:pPr>
      <w:r>
        <w:t xml:space="preserve">Decisions</w:t>
      </w:r>
    </w:p>
    <w:tbl>
      <w:tblPr>
        <w:tblStyle w:val="TableGrid"/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Decision</w:t>
            </w:r>
          </w:p>
        </w:tc>
        <w:tc>
          <w:tcPr>
            <w:tcW w:w="4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Context (optional)</w:t>
            </w:r>
          </w:p>
        </w:tc>
      </w:tr>
      <w:tr>
        <w:trPr>
          <w:trHeight w:val="440"/>
        </w:trPr>
        <w:tc>
          <w:tcPr>
            <w:tcW w:w="4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4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4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4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4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4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</w:tbl>
    <w:p/>
    <w:p>
      <w:pPr>
        <w:pStyle w:val="Heading1"/>
      </w:pPr>
      <w:r>
        <w:t xml:space="preserve">Action items</w:t>
      </w:r>
    </w:p>
    <w:tbl>
      <w:tblPr>
        <w:tblStyle w:val="TableGrid"/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Task</w:t>
            </w:r>
          </w:p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By when</w:t>
            </w:r>
          </w:p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</w:tbl>
    <w:p/>
    <w:p>
      <w:pPr>
        <w:pStyle w:val="Heading1"/>
      </w:pPr>
      <w:r>
        <w:t xml:space="preserve">Parked topics (add to the next agenda)</w:t>
      </w:r>
    </w:p>
    <w:p>
      <w:r>
        <w:t xml:space="preserve">–  </w:t>
      </w:r>
    </w:p>
    <w:p>
      <w:pPr>
        <w:pStyle w:val="Heading1"/>
      </w:pPr>
      <w:r>
        <w:t xml:space="preserve">Next meeting</w:t>
      </w:r>
    </w:p>
    <w:p>
      <w:r>
        <w:rPr>
          <w:b/>
        </w:rPr>
        <w:t xml:space="preserve">Date:</w:t>
      </w:r>
      <w:r>
        <w:t xml:space="preserve"/>
      </w:r>
    </w:p>
    <w:p>
      <w:r>
        <w:rPr>
          <w:b/>
        </w:rPr>
        <w:t xml:space="preserve">Purpose in one sentence:</w:t>
      </w:r>
      <w:r>
        <w:t xml:space="preserve"/>
      </w:r>
    </w:p>
    <w:p>
      <w:pPr>
        <w:pStyle w:val="Subtle"/>
      </w:pPr>
      <w:r>
        <w:t xml:space="preserve">Free template from meetingsbrief.com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  <w:rPr>
      <w:rFonts w:ascii="Arial" w:hAnsi="Arial" w:cs="Arial"/>
      <w:sz w:val="22"/>
    </w:rPr>
  </w:style>
  <w:style w:type="paragraph" w:styleId="Title">
    <w:name w:val="Title"/>
    <w:basedOn w:val="Normal"/>
    <w:next w:val="Normal"/>
    <w:qFormat/>
    <w:pPr>
      <w:spacing w:after="8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F1F1F"/>
      <w:sz w:val="28"/>
      <w:szCs w:val="28"/>
    </w:rPr>
  </w:style>
  <w:style w:type="paragraph" w:styleId="Subtle">
    <w:name w:val="Subtle"/>
    <w:basedOn w:val="Normal"/>
    <w:qFormat/>
    <w:rPr>
      <w:i/>
      <w:color w:val="555555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Application>Meetings Brief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notes</dc:title>
  <dc:creator>Meetings Brief</dc:creator>
  <dcterms:created xsi:type="dcterms:W3CDTF">2026-10-07T00:00:00Z</dcterms:created>
  <dcterms:modified xsi:type="dcterms:W3CDTF">2026-10-07T00:00:00Z</dcterms:modified>
</cp:coreProperties>
</file>